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518B2" w14:textId="4F599BC8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08CBD137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C0534FF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76268B3D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25FEBF89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1E29B2A" w14:textId="58227132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067E8201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6BD555C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369B01C9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6A079F36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11F81A7C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4920A1D9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8C6137F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518484C7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25825D05" w14:textId="77777777" w:rsidR="00BE21F0" w:rsidRDefault="00BE21F0" w:rsidP="00D16A45">
      <w:pPr>
        <w:spacing w:line="360" w:lineRule="auto"/>
        <w:ind w:right="1644"/>
        <w:rPr>
          <w:rFonts w:ascii="Arial" w:hAnsi="Arial"/>
          <w:b/>
          <w:color w:val="005599"/>
          <w:sz w:val="20"/>
          <w:szCs w:val="20"/>
        </w:rPr>
      </w:pPr>
    </w:p>
    <w:p w14:paraId="781F4DA0" w14:textId="5A6BE361" w:rsidR="002262E9" w:rsidRPr="00473756" w:rsidRDefault="002262E9" w:rsidP="002262E9">
      <w:pPr>
        <w:spacing w:line="360" w:lineRule="auto"/>
        <w:ind w:right="1644"/>
        <w:rPr>
          <w:rFonts w:ascii="Arial" w:hAnsi="Arial"/>
          <w:b/>
          <w:color w:val="005599"/>
          <w:sz w:val="10"/>
          <w:szCs w:val="10"/>
        </w:rPr>
      </w:pPr>
    </w:p>
    <w:p w14:paraId="18874264" w14:textId="3B863CBA" w:rsidR="00007CC8" w:rsidRDefault="00007CC8" w:rsidP="00007CC8">
      <w:pPr>
        <w:rPr>
          <w:rFonts w:asciiTheme="minorHAnsi" w:hAnsiTheme="minorHAnsi" w:cstheme="minorHAnsi"/>
          <w:color w:val="005599"/>
        </w:rPr>
      </w:pPr>
    </w:p>
    <w:p w14:paraId="27D47993" w14:textId="1D48B341" w:rsidR="005F0767" w:rsidRDefault="005F0767" w:rsidP="00007CC8">
      <w:pPr>
        <w:rPr>
          <w:rFonts w:asciiTheme="minorHAnsi" w:hAnsiTheme="minorHAnsi" w:cstheme="minorHAnsi"/>
          <w:color w:val="005599"/>
        </w:rPr>
      </w:pPr>
    </w:p>
    <w:p w14:paraId="7BA82220" w14:textId="68DE5CFC" w:rsidR="005F0767" w:rsidRPr="005F0767" w:rsidRDefault="005F0767" w:rsidP="0005708C">
      <w:pPr>
        <w:jc w:val="center"/>
        <w:rPr>
          <w:rFonts w:asciiTheme="minorHAnsi" w:hAnsiTheme="minorHAnsi" w:cstheme="minorHAnsi"/>
          <w:b/>
          <w:bCs/>
          <w:color w:val="0F63A3"/>
          <w:sz w:val="36"/>
          <w:szCs w:val="36"/>
        </w:rPr>
      </w:pPr>
      <w:r w:rsidRPr="005F0767">
        <w:rPr>
          <w:rFonts w:asciiTheme="minorHAnsi" w:hAnsiTheme="minorHAnsi" w:cstheme="minorHAnsi"/>
          <w:b/>
          <w:bCs/>
          <w:color w:val="0F63A3"/>
          <w:sz w:val="36"/>
          <w:szCs w:val="36"/>
        </w:rPr>
        <w:t xml:space="preserve">Serdecznie zapraszamy </w:t>
      </w:r>
    </w:p>
    <w:p w14:paraId="5DC0BDA9" w14:textId="77777777" w:rsidR="005F0767" w:rsidRDefault="005F0767" w:rsidP="0005708C">
      <w:pPr>
        <w:jc w:val="center"/>
        <w:rPr>
          <w:rFonts w:asciiTheme="minorHAnsi" w:hAnsiTheme="minorHAnsi" w:cstheme="minorHAnsi"/>
          <w:color w:val="0F63A3"/>
        </w:rPr>
      </w:pPr>
    </w:p>
    <w:p w14:paraId="13920144" w14:textId="5C705D86" w:rsidR="00863491" w:rsidRDefault="0005708C" w:rsidP="0005708C">
      <w:pPr>
        <w:jc w:val="center"/>
        <w:rPr>
          <w:rFonts w:asciiTheme="minorHAnsi" w:hAnsiTheme="minorHAnsi" w:cstheme="minorHAnsi"/>
          <w:color w:val="0F63A3"/>
        </w:rPr>
      </w:pPr>
      <w:r w:rsidRPr="00285772">
        <w:rPr>
          <w:rFonts w:asciiTheme="minorHAnsi" w:hAnsiTheme="minorHAnsi" w:cstheme="minorHAnsi"/>
          <w:color w:val="0F63A3"/>
        </w:rPr>
        <w:t>n</w:t>
      </w:r>
      <w:r w:rsidR="00863491" w:rsidRPr="00285772">
        <w:rPr>
          <w:rFonts w:asciiTheme="minorHAnsi" w:hAnsiTheme="minorHAnsi" w:cstheme="minorHAnsi"/>
          <w:color w:val="0F63A3"/>
        </w:rPr>
        <w:t>a</w:t>
      </w:r>
      <w:r w:rsidRPr="00285772">
        <w:rPr>
          <w:rFonts w:asciiTheme="minorHAnsi" w:hAnsiTheme="minorHAnsi" w:cstheme="minorHAnsi"/>
          <w:color w:val="0F63A3"/>
        </w:rPr>
        <w:t xml:space="preserve"> </w:t>
      </w:r>
      <w:r w:rsidR="00007CC8" w:rsidRPr="00285772">
        <w:rPr>
          <w:rFonts w:asciiTheme="minorHAnsi" w:hAnsiTheme="minorHAnsi" w:cstheme="minorHAnsi"/>
          <w:color w:val="0F63A3"/>
        </w:rPr>
        <w:t>konferencj</w:t>
      </w:r>
      <w:r w:rsidR="00467263" w:rsidRPr="00285772">
        <w:rPr>
          <w:rFonts w:asciiTheme="minorHAnsi" w:hAnsiTheme="minorHAnsi" w:cstheme="minorHAnsi"/>
          <w:color w:val="0F63A3"/>
        </w:rPr>
        <w:t>ę</w:t>
      </w:r>
    </w:p>
    <w:p w14:paraId="3304DBC8" w14:textId="77777777" w:rsidR="005F0767" w:rsidRPr="00285772" w:rsidRDefault="005F0767" w:rsidP="0005708C">
      <w:pPr>
        <w:jc w:val="center"/>
        <w:rPr>
          <w:rFonts w:asciiTheme="minorHAnsi" w:hAnsiTheme="minorHAnsi" w:cstheme="minorHAnsi"/>
          <w:color w:val="0F63A3"/>
        </w:rPr>
      </w:pPr>
    </w:p>
    <w:p w14:paraId="3C9224D3" w14:textId="017F7700" w:rsidR="00AF32F6" w:rsidRPr="005F0767" w:rsidRDefault="00007CC8" w:rsidP="00007CC8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b/>
          <w:color w:val="0F63A3"/>
          <w:sz w:val="28"/>
          <w:szCs w:val="28"/>
        </w:rPr>
        <w:t>„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Rodzina i praca – </w:t>
      </w:r>
      <w:proofErr w:type="spellStart"/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work</w:t>
      </w:r>
      <w:proofErr w:type="spellEnd"/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life </w:t>
      </w:r>
      <w:proofErr w:type="spellStart"/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balance</w:t>
      </w:r>
      <w:proofErr w:type="spellEnd"/>
      <w:r w:rsidRPr="005F0767">
        <w:rPr>
          <w:rFonts w:asciiTheme="minorHAnsi" w:hAnsiTheme="minorHAnsi" w:cstheme="minorHAnsi"/>
          <w:b/>
          <w:color w:val="0F63A3"/>
          <w:sz w:val="28"/>
          <w:szCs w:val="28"/>
        </w:rPr>
        <w:t>”</w:t>
      </w:r>
      <w:r w:rsidR="00AF32F6" w:rsidRPr="005F0767">
        <w:rPr>
          <w:rFonts w:asciiTheme="minorHAnsi" w:hAnsiTheme="minorHAnsi" w:cstheme="minorHAnsi"/>
          <w:b/>
          <w:bCs/>
          <w:color w:val="0F63A3"/>
          <w:sz w:val="28"/>
          <w:szCs w:val="28"/>
        </w:rPr>
        <w:t xml:space="preserve">, </w:t>
      </w:r>
    </w:p>
    <w:p w14:paraId="4C1FD675" w14:textId="38182323" w:rsidR="00863491" w:rsidRPr="005F0767" w:rsidRDefault="00AF32F6" w:rsidP="00863491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bCs/>
          <w:color w:val="0F63A3"/>
          <w:sz w:val="28"/>
          <w:szCs w:val="28"/>
        </w:rPr>
        <w:t>któr</w:t>
      </w:r>
      <w:r w:rsidR="00007CC8" w:rsidRPr="005F0767">
        <w:rPr>
          <w:rFonts w:asciiTheme="minorHAnsi" w:hAnsiTheme="minorHAnsi" w:cstheme="minorHAnsi"/>
          <w:bCs/>
          <w:color w:val="0F63A3"/>
          <w:sz w:val="28"/>
          <w:szCs w:val="28"/>
        </w:rPr>
        <w:t>a</w:t>
      </w:r>
      <w:r w:rsidRPr="005F0767">
        <w:rPr>
          <w:rFonts w:asciiTheme="minorHAnsi" w:hAnsiTheme="minorHAnsi" w:cstheme="minorHAnsi"/>
          <w:bCs/>
          <w:color w:val="0F63A3"/>
          <w:sz w:val="28"/>
          <w:szCs w:val="28"/>
        </w:rPr>
        <w:t xml:space="preserve"> odbędzie się w dniu</w:t>
      </w:r>
      <w:r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007CC8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2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2</w:t>
      </w:r>
      <w:r w:rsidR="0086349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września</w:t>
      </w:r>
      <w:r w:rsidR="0086349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2022</w:t>
      </w:r>
      <w:r w:rsidR="008944A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863491" w:rsidRPr="005F0767">
        <w:rPr>
          <w:rFonts w:asciiTheme="minorHAnsi" w:hAnsiTheme="minorHAnsi" w:cstheme="minorHAnsi"/>
          <w:b/>
          <w:color w:val="0F63A3"/>
          <w:sz w:val="28"/>
          <w:szCs w:val="28"/>
        </w:rPr>
        <w:t>r. o godz. 10:00</w:t>
      </w:r>
    </w:p>
    <w:p w14:paraId="6D7619B8" w14:textId="77777777" w:rsidR="00C95B52" w:rsidRPr="005F0767" w:rsidRDefault="00863491" w:rsidP="00007CC8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w </w:t>
      </w:r>
      <w:r w:rsidR="00007CC8"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Sali </w:t>
      </w:r>
      <w:r w:rsidR="00C95B52" w:rsidRPr="005F0767">
        <w:rPr>
          <w:rFonts w:asciiTheme="minorHAnsi" w:hAnsiTheme="minorHAnsi" w:cstheme="minorHAnsi"/>
          <w:color w:val="0F63A3"/>
          <w:sz w:val="28"/>
          <w:szCs w:val="28"/>
        </w:rPr>
        <w:t>Sesyjnej</w:t>
      </w:r>
      <w:r w:rsidR="00C95B52" w:rsidRPr="005F0767">
        <w:rPr>
          <w:rFonts w:asciiTheme="minorHAnsi" w:hAnsiTheme="minorHAnsi" w:cstheme="minorHAnsi"/>
          <w:b/>
          <w:color w:val="0F63A3"/>
          <w:sz w:val="28"/>
          <w:szCs w:val="28"/>
        </w:rPr>
        <w:t xml:space="preserve"> </w:t>
      </w:r>
      <w:r w:rsidR="00C95B52"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Kujawsko-Pomorskiego </w:t>
      </w:r>
      <w:r w:rsidR="00007CC8" w:rsidRPr="005F0767">
        <w:rPr>
          <w:rFonts w:asciiTheme="minorHAnsi" w:hAnsiTheme="minorHAnsi" w:cstheme="minorHAnsi"/>
          <w:color w:val="0F63A3"/>
          <w:sz w:val="28"/>
          <w:szCs w:val="28"/>
        </w:rPr>
        <w:t xml:space="preserve">Urzędu </w:t>
      </w:r>
      <w:r w:rsidR="00C95B52" w:rsidRPr="005F0767">
        <w:rPr>
          <w:rFonts w:asciiTheme="minorHAnsi" w:hAnsiTheme="minorHAnsi" w:cstheme="minorHAnsi"/>
          <w:color w:val="0F63A3"/>
          <w:sz w:val="28"/>
          <w:szCs w:val="28"/>
        </w:rPr>
        <w:t>Wojewódzkiego</w:t>
      </w:r>
    </w:p>
    <w:p w14:paraId="58D7D44A" w14:textId="13021D8B" w:rsidR="003B2B93" w:rsidRPr="005F0767" w:rsidRDefault="00C95B52" w:rsidP="00007CC8">
      <w:pPr>
        <w:jc w:val="center"/>
        <w:rPr>
          <w:rFonts w:asciiTheme="minorHAnsi" w:hAnsiTheme="minorHAnsi" w:cstheme="minorHAnsi"/>
          <w:color w:val="0F63A3"/>
          <w:sz w:val="28"/>
          <w:szCs w:val="28"/>
        </w:rPr>
      </w:pPr>
      <w:r w:rsidRPr="005F0767">
        <w:rPr>
          <w:rFonts w:asciiTheme="minorHAnsi" w:hAnsiTheme="minorHAnsi" w:cstheme="minorHAnsi"/>
          <w:color w:val="0F63A3"/>
          <w:sz w:val="28"/>
          <w:szCs w:val="28"/>
        </w:rPr>
        <w:t>przy ulicy Jagiellońskiej 3 w Bydgoszczy</w:t>
      </w:r>
      <w:r w:rsidR="00007CC8" w:rsidRPr="005F0767">
        <w:rPr>
          <w:rFonts w:asciiTheme="minorHAnsi" w:hAnsiTheme="minorHAnsi" w:cstheme="minorHAnsi"/>
          <w:color w:val="0F63A3"/>
          <w:sz w:val="28"/>
          <w:szCs w:val="28"/>
        </w:rPr>
        <w:t>.</w:t>
      </w:r>
    </w:p>
    <w:p w14:paraId="58BA3E7C" w14:textId="47F0BF1D" w:rsidR="00863491" w:rsidRPr="00285772" w:rsidRDefault="00863491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0CE2CF26" w14:textId="4638F062" w:rsidR="00863491" w:rsidRDefault="00863491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116AC056" w14:textId="476169D3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7F25A189" w14:textId="61B2F576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297F90E7" w14:textId="1DE6AA03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3515027E" w14:textId="020D679B" w:rsidR="005F0767" w:rsidRDefault="005F0767" w:rsidP="00863491">
      <w:pPr>
        <w:jc w:val="center"/>
        <w:rPr>
          <w:rFonts w:asciiTheme="minorHAnsi" w:hAnsiTheme="minorHAnsi" w:cstheme="minorHAnsi"/>
          <w:color w:val="0F63A3"/>
        </w:rPr>
      </w:pPr>
    </w:p>
    <w:p w14:paraId="20EA794A" w14:textId="63921ACF" w:rsidR="00863491" w:rsidRPr="00285772" w:rsidRDefault="00863491" w:rsidP="00863491">
      <w:pPr>
        <w:ind w:left="4956"/>
        <w:jc w:val="center"/>
        <w:rPr>
          <w:rFonts w:asciiTheme="minorHAnsi" w:hAnsiTheme="minorHAnsi" w:cstheme="minorHAnsi"/>
          <w:b/>
          <w:color w:val="0F63A3"/>
        </w:rPr>
      </w:pPr>
    </w:p>
    <w:p w14:paraId="30F8B110" w14:textId="6280E229" w:rsidR="003479A7" w:rsidRPr="00285772" w:rsidRDefault="00D86C8D" w:rsidP="00863491">
      <w:pPr>
        <w:jc w:val="center"/>
        <w:rPr>
          <w:rFonts w:asciiTheme="minorHAnsi" w:hAnsiTheme="minorHAnsi" w:cstheme="minorHAnsi"/>
          <w:bCs/>
          <w:color w:val="0F63A3"/>
          <w:sz w:val="31"/>
          <w:szCs w:val="31"/>
        </w:rPr>
      </w:pPr>
      <w:r>
        <w:rPr>
          <w:noProof/>
        </w:rPr>
        <w:object w:dxaOrig="1440" w:dyaOrig="1440" w14:anchorId="07AAD3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0.85pt;margin-top:14.35pt;width:135.5pt;height:147pt;z-index:-251658240;mso-position-horizontal-relative:text;mso-position-vertical-relative:text">
            <v:imagedata r:id="rId8" o:title=""/>
          </v:shape>
          <o:OLEObject Type="Embed" ProgID="PBrush" ShapeID="_x0000_s1026" DrawAspect="Content" ObjectID="_1725092885" r:id="rId9"/>
        </w:object>
      </w:r>
      <w:r w:rsidR="00863491" w:rsidRPr="00285772">
        <w:rPr>
          <w:rFonts w:asciiTheme="minorHAnsi" w:hAnsiTheme="minorHAnsi" w:cstheme="minorHAnsi"/>
          <w:bCs/>
          <w:color w:val="0F63A3"/>
          <w:sz w:val="31"/>
          <w:szCs w:val="31"/>
        </w:rPr>
        <w:t>Prosimy o potwierdzenie udziału</w:t>
      </w:r>
      <w:r w:rsidR="002422D8" w:rsidRPr="00285772">
        <w:rPr>
          <w:rFonts w:asciiTheme="minorHAnsi" w:hAnsiTheme="minorHAnsi" w:cstheme="minorHAnsi"/>
          <w:bCs/>
          <w:color w:val="0F63A3"/>
          <w:sz w:val="31"/>
          <w:szCs w:val="31"/>
        </w:rPr>
        <w:t xml:space="preserve"> do </w:t>
      </w:r>
      <w:r w:rsidR="00864023">
        <w:rPr>
          <w:rFonts w:asciiTheme="minorHAnsi" w:hAnsiTheme="minorHAnsi" w:cstheme="minorHAnsi"/>
          <w:b/>
          <w:bCs/>
          <w:color w:val="0F63A3"/>
          <w:sz w:val="31"/>
          <w:szCs w:val="31"/>
        </w:rPr>
        <w:t>1</w:t>
      </w:r>
      <w:r w:rsidR="002D596C">
        <w:rPr>
          <w:rFonts w:asciiTheme="minorHAnsi" w:hAnsiTheme="minorHAnsi" w:cstheme="minorHAnsi"/>
          <w:b/>
          <w:bCs/>
          <w:color w:val="0F63A3"/>
          <w:sz w:val="31"/>
          <w:szCs w:val="31"/>
        </w:rPr>
        <w:t>9</w:t>
      </w:r>
      <w:r w:rsidR="002422D8"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.0</w:t>
      </w:r>
      <w:r w:rsidR="00864023">
        <w:rPr>
          <w:rFonts w:asciiTheme="minorHAnsi" w:hAnsiTheme="minorHAnsi" w:cstheme="minorHAnsi"/>
          <w:b/>
          <w:bCs/>
          <w:color w:val="0F63A3"/>
          <w:sz w:val="31"/>
          <w:szCs w:val="31"/>
        </w:rPr>
        <w:t>9</w:t>
      </w:r>
      <w:r w:rsidR="002422D8"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.2022</w:t>
      </w:r>
    </w:p>
    <w:p w14:paraId="48E508C0" w14:textId="6FF343E7" w:rsidR="00863491" w:rsidRDefault="00863491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</w:pPr>
      <w:r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prewencja@bydgoszcz.pip.gov.p</w:t>
      </w:r>
      <w:r w:rsidR="003479A7" w:rsidRPr="00285772">
        <w:rPr>
          <w:rFonts w:asciiTheme="minorHAnsi" w:hAnsiTheme="minorHAnsi" w:cstheme="minorHAnsi"/>
          <w:b/>
          <w:bCs/>
          <w:color w:val="0F63A3"/>
          <w:sz w:val="31"/>
          <w:szCs w:val="31"/>
        </w:rPr>
        <w:t>l</w:t>
      </w:r>
    </w:p>
    <w:p w14:paraId="1067CB56" w14:textId="77777777" w:rsidR="00AA5794" w:rsidRDefault="00AA5794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</w:pPr>
    </w:p>
    <w:p w14:paraId="7D6952C0" w14:textId="63E508A9" w:rsidR="00AA5794" w:rsidRDefault="00AA5794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</w:pPr>
    </w:p>
    <w:p w14:paraId="07213E29" w14:textId="648A14C8" w:rsidR="00AA5794" w:rsidRPr="00285772" w:rsidRDefault="00AA5794" w:rsidP="00863491">
      <w:pPr>
        <w:jc w:val="center"/>
        <w:rPr>
          <w:rFonts w:asciiTheme="minorHAnsi" w:hAnsiTheme="minorHAnsi" w:cstheme="minorHAnsi"/>
          <w:b/>
          <w:bCs/>
          <w:color w:val="0F63A3"/>
          <w:sz w:val="31"/>
          <w:szCs w:val="31"/>
        </w:rPr>
        <w:sectPr w:rsidR="00AA5794" w:rsidRPr="00285772" w:rsidSect="00EB209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249" w:right="249" w:bottom="249" w:left="249" w:header="284" w:footer="907" w:gutter="0"/>
          <w:cols w:space="708"/>
          <w:docGrid w:linePitch="354"/>
        </w:sectPr>
      </w:pPr>
      <w:r>
        <w:rPr>
          <w:rFonts w:asciiTheme="minorHAnsi" w:hAnsiTheme="minorHAnsi" w:cstheme="minorHAnsi"/>
          <w:b/>
          <w:bCs/>
          <w:noProof/>
          <w:color w:val="0F63A3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E0CDB1" wp14:editId="260A09A4">
                <wp:simplePos x="0" y="0"/>
                <wp:positionH relativeFrom="column">
                  <wp:posOffset>4822825</wp:posOffset>
                </wp:positionH>
                <wp:positionV relativeFrom="paragraph">
                  <wp:posOffset>12065</wp:posOffset>
                </wp:positionV>
                <wp:extent cx="709295" cy="280670"/>
                <wp:effectExtent l="0" t="19050" r="33655" b="43180"/>
                <wp:wrapNone/>
                <wp:docPr id="1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2806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28EF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379.75pt;margin-top:.95pt;width:55.85pt;height:22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" adj="17326" fillcolor="#4f81bd [3204]" strokecolor="#243f60 [1604]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0F63A3"/>
          <w:sz w:val="31"/>
          <w:szCs w:val="31"/>
        </w:rPr>
        <w:t xml:space="preserve">Link do wydarzenia online </w:t>
      </w:r>
    </w:p>
    <w:p w14:paraId="4DE44AFC" w14:textId="31E412BC" w:rsidR="004658C3" w:rsidRDefault="00F80D3D" w:rsidP="00B339EC">
      <w:pPr>
        <w:contextualSpacing/>
        <w:jc w:val="center"/>
        <w:rPr>
          <w:rFonts w:asciiTheme="minorHAnsi" w:hAnsiTheme="minorHAnsi" w:cstheme="minorHAnsi"/>
          <w:b/>
          <w:color w:val="0F63A3"/>
          <w:sz w:val="24"/>
          <w:szCs w:val="24"/>
        </w:rPr>
      </w:pPr>
      <w:r w:rsidRPr="00413901">
        <w:rPr>
          <w:rFonts w:asciiTheme="minorHAnsi" w:hAnsiTheme="minorHAnsi" w:cstheme="minorHAnsi"/>
          <w:b/>
          <w:color w:val="0F63A3"/>
          <w:sz w:val="24"/>
          <w:szCs w:val="24"/>
        </w:rPr>
        <w:lastRenderedPageBreak/>
        <w:t>PROGRAM KONFERENCJI</w:t>
      </w:r>
    </w:p>
    <w:p w14:paraId="15AF777D" w14:textId="77777777" w:rsidR="00050EAD" w:rsidRPr="00413901" w:rsidRDefault="00050EAD" w:rsidP="00B339EC">
      <w:pPr>
        <w:contextualSpacing/>
        <w:jc w:val="center"/>
        <w:rPr>
          <w:rFonts w:asciiTheme="minorHAnsi" w:hAnsiTheme="minorHAnsi" w:cstheme="minorHAnsi"/>
          <w:b/>
          <w:color w:val="0F63A3"/>
          <w:sz w:val="24"/>
          <w:szCs w:val="24"/>
        </w:rPr>
      </w:pPr>
    </w:p>
    <w:tbl>
      <w:tblPr>
        <w:tblStyle w:val="Tabela-Siatka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363"/>
      </w:tblGrid>
      <w:tr w:rsidR="004658C3" w:rsidRPr="00413901" w14:paraId="4B95FAA5" w14:textId="77777777" w:rsidTr="00050EAD">
        <w:tc>
          <w:tcPr>
            <w:tcW w:w="1560" w:type="dxa"/>
          </w:tcPr>
          <w:p w14:paraId="12D90363" w14:textId="1AB1F550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09:30-10:00</w:t>
            </w:r>
          </w:p>
        </w:tc>
        <w:tc>
          <w:tcPr>
            <w:tcW w:w="8363" w:type="dxa"/>
          </w:tcPr>
          <w:p w14:paraId="2A63A3F7" w14:textId="7A46185E" w:rsidR="00B339EC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Rejestracja uczestnikó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</w:t>
            </w:r>
          </w:p>
        </w:tc>
      </w:tr>
      <w:tr w:rsidR="004658C3" w:rsidRPr="00413901" w14:paraId="3ED758DD" w14:textId="77777777" w:rsidTr="00050EAD">
        <w:tc>
          <w:tcPr>
            <w:tcW w:w="1560" w:type="dxa"/>
          </w:tcPr>
          <w:p w14:paraId="0691BB1D" w14:textId="533EC6DB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 xml:space="preserve">10:00-10:20 </w:t>
            </w:r>
          </w:p>
        </w:tc>
        <w:tc>
          <w:tcPr>
            <w:tcW w:w="8363" w:type="dxa"/>
          </w:tcPr>
          <w:p w14:paraId="6DE083E1" w14:textId="77777777" w:rsidR="00DF498B" w:rsidRPr="00050EAD" w:rsidRDefault="004658C3" w:rsidP="0083683A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Uroczyste powitanie uczestników</w:t>
            </w:r>
          </w:p>
          <w:p w14:paraId="1FC40A99" w14:textId="3F7FF940" w:rsidR="00B339EC" w:rsidRPr="00050EAD" w:rsidRDefault="004243CA" w:rsidP="007F0F9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Waldemar </w:t>
            </w:r>
            <w:proofErr w:type="spellStart"/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Adame</w:t>
            </w:r>
            <w:r w:rsidR="007F0F9B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tz</w:t>
            </w:r>
            <w:proofErr w:type="spellEnd"/>
            <w:r w:rsidR="004658C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Z-ca</w:t>
            </w:r>
            <w:r w:rsidR="004658C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Okręgowego Inspektora Pracy w Bydgoszczy 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="0083683A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Monika </w:t>
            </w:r>
            <w:proofErr w:type="spellStart"/>
            <w:r w:rsidR="0083683A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Bernadowicz</w:t>
            </w:r>
            <w:proofErr w:type="spellEnd"/>
            <w:r w:rsidR="004658C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Zastępca Dyrektora Oddziału Zakładu Ubezpieczeń</w:t>
            </w:r>
            <w:r w:rsidR="002C4118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Społecznych 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="002C4118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</w:tc>
      </w:tr>
      <w:tr w:rsidR="004658C3" w:rsidRPr="00413901" w14:paraId="52401756" w14:textId="77777777" w:rsidTr="00050EAD">
        <w:tc>
          <w:tcPr>
            <w:tcW w:w="1560" w:type="dxa"/>
          </w:tcPr>
          <w:p w14:paraId="3D9F74AB" w14:textId="7EF693EC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10:20-10:30</w:t>
            </w:r>
          </w:p>
        </w:tc>
        <w:tc>
          <w:tcPr>
            <w:tcW w:w="8363" w:type="dxa"/>
          </w:tcPr>
          <w:p w14:paraId="294B8BD4" w14:textId="2893751C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Wystąpienia okolicznościowe</w:t>
            </w:r>
          </w:p>
        </w:tc>
      </w:tr>
      <w:tr w:rsidR="004658C3" w:rsidRPr="00413901" w14:paraId="081B6BF2" w14:textId="77777777" w:rsidTr="00050EAD">
        <w:tc>
          <w:tcPr>
            <w:tcW w:w="1560" w:type="dxa"/>
          </w:tcPr>
          <w:p w14:paraId="1DDC922C" w14:textId="65C00DE1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10:30-10:45</w:t>
            </w:r>
          </w:p>
        </w:tc>
        <w:tc>
          <w:tcPr>
            <w:tcW w:w="8363" w:type="dxa"/>
          </w:tcPr>
          <w:p w14:paraId="5D1B1ACE" w14:textId="77777777" w:rsidR="00DF498B" w:rsidRPr="00050EAD" w:rsidRDefault="004658C3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Work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life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balance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? Równowaga między pracą a domem z unijnej perspektywy</w:t>
            </w:r>
          </w:p>
          <w:p w14:paraId="31E061F9" w14:textId="73E045F2" w:rsidR="004658C3" w:rsidRPr="00050EAD" w:rsidRDefault="004658C3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Sylwia Krawczyk- p.o. Nadinspektora pracy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 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Bydgoszczy </w:t>
            </w:r>
          </w:p>
        </w:tc>
      </w:tr>
      <w:tr w:rsidR="004658C3" w:rsidRPr="00413901" w14:paraId="0222EC7B" w14:textId="77777777" w:rsidTr="00050EAD">
        <w:tc>
          <w:tcPr>
            <w:tcW w:w="1560" w:type="dxa"/>
          </w:tcPr>
          <w:p w14:paraId="427B6986" w14:textId="1DE4BEC5" w:rsidR="004658C3" w:rsidRPr="00050EAD" w:rsidRDefault="004658C3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10:45-11:00</w:t>
            </w:r>
          </w:p>
        </w:tc>
        <w:tc>
          <w:tcPr>
            <w:tcW w:w="8363" w:type="dxa"/>
          </w:tcPr>
          <w:p w14:paraId="3404029A" w14:textId="77777777" w:rsidR="00DF498B" w:rsidRPr="00050EAD" w:rsidRDefault="004658C3" w:rsidP="002440C7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Rodzicielstwo w świetle obowiązujących przepisów prawa</w:t>
            </w:r>
          </w:p>
          <w:p w14:paraId="138C22E2" w14:textId="77CC1AFD" w:rsidR="004658C3" w:rsidRPr="00050EAD" w:rsidRDefault="004658C3" w:rsidP="002440C7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Magdalena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Araczewska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Nadinspektor pracy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y 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</w:tc>
      </w:tr>
      <w:tr w:rsidR="00322FC5" w:rsidRPr="00413901" w14:paraId="43FF2CBC" w14:textId="77777777" w:rsidTr="00050EAD">
        <w:tc>
          <w:tcPr>
            <w:tcW w:w="1560" w:type="dxa"/>
          </w:tcPr>
          <w:p w14:paraId="18F85D30" w14:textId="2AAA2AC7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11:00-11:15</w:t>
            </w:r>
          </w:p>
        </w:tc>
        <w:tc>
          <w:tcPr>
            <w:tcW w:w="8363" w:type="dxa"/>
          </w:tcPr>
          <w:p w14:paraId="3953FA4E" w14:textId="77777777" w:rsidR="00DF498B" w:rsidRPr="00050EAD" w:rsidRDefault="00322FC5" w:rsidP="002440C7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Problematyka w interpretacji przepisów dotyczących rodzicielstwa</w:t>
            </w:r>
          </w:p>
          <w:p w14:paraId="0B1BC91E" w14:textId="4847AC19" w:rsidR="00322FC5" w:rsidRPr="00050EAD" w:rsidRDefault="006405A3" w:rsidP="002440C7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Elżbieta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Binger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Starszy radca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 w Bydgoszczy</w:t>
            </w:r>
            <w:r w:rsidR="00DF498B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,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Joanna Niedojad</w:t>
            </w:r>
            <w:r w:rsidR="00DF498B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Referent prawny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</w:tc>
      </w:tr>
      <w:tr w:rsidR="00322FC5" w:rsidRPr="00413901" w14:paraId="5A53F888" w14:textId="77777777" w:rsidTr="00050EAD">
        <w:tc>
          <w:tcPr>
            <w:tcW w:w="1560" w:type="dxa"/>
          </w:tcPr>
          <w:p w14:paraId="77F8FFA5" w14:textId="5B03DA9D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11:15-11:30</w:t>
            </w:r>
          </w:p>
        </w:tc>
        <w:tc>
          <w:tcPr>
            <w:tcW w:w="8363" w:type="dxa"/>
          </w:tcPr>
          <w:p w14:paraId="45D3BA33" w14:textId="77777777" w:rsidR="00DF498B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Rodzina jako wyzwanie XXI wieku </w:t>
            </w:r>
          </w:p>
          <w:p w14:paraId="26746503" w14:textId="669B098C" w:rsidR="00322FC5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Małgorzata Górka</w:t>
            </w:r>
            <w:r w:rsidR="006405A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Kierownik wydziału Kujawsko-Pomorskiego Ośrodka Badań Regionalnych, Urząd Statystyczny w Bydgoszczy </w:t>
            </w:r>
          </w:p>
        </w:tc>
      </w:tr>
      <w:tr w:rsidR="00322FC5" w:rsidRPr="00413901" w14:paraId="71FA49F9" w14:textId="77777777" w:rsidTr="00050EAD">
        <w:tc>
          <w:tcPr>
            <w:tcW w:w="1560" w:type="dxa"/>
          </w:tcPr>
          <w:p w14:paraId="3AF8867F" w14:textId="30D80497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11:30-11:45</w:t>
            </w:r>
          </w:p>
        </w:tc>
        <w:tc>
          <w:tcPr>
            <w:tcW w:w="8363" w:type="dxa"/>
          </w:tcPr>
          <w:p w14:paraId="39C428A1" w14:textId="77777777" w:rsidR="00DF498B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Świadczenia związane z macierzyństwem- jak jest teraz?</w:t>
            </w:r>
          </w:p>
          <w:p w14:paraId="6B4C8795" w14:textId="7815EEDC" w:rsidR="00322FC5" w:rsidRPr="00050EAD" w:rsidRDefault="00322FC5" w:rsidP="00DF498B">
            <w:pPr>
              <w:spacing w:before="60" w:after="60"/>
              <w:jc w:val="left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Katarzyna Szymczak- Naczelnik Wydziału Zasiłków Oddziału ZUS w Bydgoszczy </w:t>
            </w:r>
          </w:p>
        </w:tc>
      </w:tr>
      <w:tr w:rsidR="00322FC5" w:rsidRPr="00413901" w14:paraId="034C0BA2" w14:textId="77777777" w:rsidTr="00050EAD">
        <w:tc>
          <w:tcPr>
            <w:tcW w:w="1560" w:type="dxa"/>
          </w:tcPr>
          <w:p w14:paraId="58C328CB" w14:textId="6688C564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11:45-12:00</w:t>
            </w:r>
          </w:p>
        </w:tc>
        <w:tc>
          <w:tcPr>
            <w:tcW w:w="8363" w:type="dxa"/>
          </w:tcPr>
          <w:p w14:paraId="3DAE08E8" w14:textId="77777777" w:rsidR="00413901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Ubezpieczenie emerytalne i rentowe w okresie wczesnego rodzicielstwa </w:t>
            </w:r>
          </w:p>
          <w:p w14:paraId="5200C9D7" w14:textId="468F0553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Joanna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Karsznia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Koordynator ds. komunikacji społecznej i edukacji Oddziału ZUS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Bydgoszczy </w:t>
            </w:r>
          </w:p>
        </w:tc>
      </w:tr>
      <w:tr w:rsidR="00322FC5" w:rsidRPr="00413901" w14:paraId="66680FE1" w14:textId="77777777" w:rsidTr="00050EAD">
        <w:tc>
          <w:tcPr>
            <w:tcW w:w="1560" w:type="dxa"/>
          </w:tcPr>
          <w:p w14:paraId="5741C717" w14:textId="516007AB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12:00-12:20</w:t>
            </w:r>
          </w:p>
        </w:tc>
        <w:tc>
          <w:tcPr>
            <w:tcW w:w="8363" w:type="dxa"/>
          </w:tcPr>
          <w:p w14:paraId="117F9447" w14:textId="30F2262E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Przerwa kawowa</w:t>
            </w:r>
          </w:p>
        </w:tc>
      </w:tr>
      <w:tr w:rsidR="00322FC5" w:rsidRPr="00413901" w14:paraId="0C672ACA" w14:textId="77777777" w:rsidTr="00050EAD">
        <w:tc>
          <w:tcPr>
            <w:tcW w:w="1560" w:type="dxa"/>
          </w:tcPr>
          <w:p w14:paraId="7C8818F6" w14:textId="328095A3" w:rsidR="00322FC5" w:rsidRPr="00050EAD" w:rsidRDefault="00E36C43" w:rsidP="006222D0">
            <w:pPr>
              <w:spacing w:before="60" w:after="6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12:20-12:</w:t>
            </w:r>
            <w:r w:rsidR="006222D0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40</w:t>
            </w:r>
          </w:p>
        </w:tc>
        <w:tc>
          <w:tcPr>
            <w:tcW w:w="8363" w:type="dxa"/>
          </w:tcPr>
          <w:p w14:paraId="33608D6D" w14:textId="2A8D70A8" w:rsidR="00E36C43" w:rsidRPr="00050EAD" w:rsidRDefault="00E36C43" w:rsidP="00E36C43">
            <w:pPr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Znaczenie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work</w:t>
            </w:r>
            <w:proofErr w:type="spellEnd"/>
            <w:r w:rsidR="007572C1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life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balance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dla zachowania i budowania odporności psychicznej pracowników</w:t>
            </w:r>
          </w:p>
          <w:p w14:paraId="0C329ABE" w14:textId="018E8985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Marta Bem</w:t>
            </w:r>
            <w:r w:rsidR="00E36C4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Psycholog z Głównego Inspektoratu Pracy w Warszawie</w:t>
            </w:r>
          </w:p>
        </w:tc>
      </w:tr>
      <w:tr w:rsidR="00322FC5" w:rsidRPr="00413901" w14:paraId="20046AF9" w14:textId="77777777" w:rsidTr="00050EAD">
        <w:tc>
          <w:tcPr>
            <w:tcW w:w="1560" w:type="dxa"/>
          </w:tcPr>
          <w:p w14:paraId="2EE905D1" w14:textId="426549D2" w:rsidR="00322FC5" w:rsidRPr="00050EAD" w:rsidRDefault="006222D0" w:rsidP="00734D6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12: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40</w:t>
            </w: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-13: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05</w:t>
            </w:r>
          </w:p>
        </w:tc>
        <w:tc>
          <w:tcPr>
            <w:tcW w:w="8363" w:type="dxa"/>
          </w:tcPr>
          <w:p w14:paraId="240BE051" w14:textId="77777777" w:rsidR="00140CE3" w:rsidRPr="00050EAD" w:rsidRDefault="00140CE3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Work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life </w:t>
            </w:r>
            <w:proofErr w:type="spellStart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balance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w IKEA</w:t>
            </w:r>
          </w:p>
          <w:p w14:paraId="3C90F499" w14:textId="6FE28615" w:rsidR="00413901" w:rsidRPr="00050EAD" w:rsidRDefault="00413901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Weronika Biskupska</w:t>
            </w:r>
            <w:r w:rsidR="00140CE3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, Maciej Wysocki</w:t>
            </w:r>
          </w:p>
        </w:tc>
      </w:tr>
      <w:tr w:rsidR="00322FC5" w:rsidRPr="00413901" w14:paraId="77703F48" w14:textId="77777777" w:rsidTr="00050EAD">
        <w:tc>
          <w:tcPr>
            <w:tcW w:w="1560" w:type="dxa"/>
          </w:tcPr>
          <w:p w14:paraId="47014F15" w14:textId="2EB0A4CC" w:rsidR="00322FC5" w:rsidRPr="00050EAD" w:rsidRDefault="003A2847" w:rsidP="00734D68">
            <w:pPr>
              <w:spacing w:before="60" w:after="6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05</w:t>
            </w: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-13: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20</w:t>
            </w:r>
          </w:p>
        </w:tc>
        <w:tc>
          <w:tcPr>
            <w:tcW w:w="8363" w:type="dxa"/>
          </w:tcPr>
          <w:p w14:paraId="63EE81B6" w14:textId="48A59937" w:rsidR="00413901" w:rsidRPr="00050EAD" w:rsidRDefault="003A2847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Fundusze Europejskie na start</w:t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</w:p>
          <w:p w14:paraId="1843ADD3" w14:textId="7C795B8A" w:rsidR="00322FC5" w:rsidRPr="00050EAD" w:rsidRDefault="00322FC5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Paulina Molenda</w:t>
            </w:r>
            <w:r w:rsidR="00DF498B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- przedstawiciel Lokalnego Punktu Informacyjnego Funduszy Europejskich Urzędu Marszałkowskiego Województwa Kujawsko-Pomorskiego</w:t>
            </w:r>
          </w:p>
        </w:tc>
      </w:tr>
      <w:tr w:rsidR="00322FC5" w:rsidRPr="00413901" w14:paraId="683D64C2" w14:textId="77777777" w:rsidTr="00050EAD">
        <w:tc>
          <w:tcPr>
            <w:tcW w:w="1560" w:type="dxa"/>
          </w:tcPr>
          <w:p w14:paraId="41AFEACA" w14:textId="44D8A2B3" w:rsidR="00322FC5" w:rsidRPr="00050EAD" w:rsidRDefault="00322FC5" w:rsidP="00734D6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13:2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0</w:t>
            </w:r>
            <w:r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-13:</w:t>
            </w:r>
            <w:r w:rsidR="00734D68" w:rsidRPr="00050EAD">
              <w:rPr>
                <w:rFonts w:asciiTheme="minorHAnsi" w:hAnsiTheme="minorHAnsi" w:cstheme="minorHAnsi"/>
                <w:b/>
                <w:bCs/>
                <w:color w:val="0F63A3"/>
                <w:sz w:val="22"/>
                <w:szCs w:val="22"/>
              </w:rPr>
              <w:t>35</w:t>
            </w:r>
          </w:p>
        </w:tc>
        <w:tc>
          <w:tcPr>
            <w:tcW w:w="8363" w:type="dxa"/>
          </w:tcPr>
          <w:p w14:paraId="3A8ECA62" w14:textId="01EB15BB" w:rsidR="00413901" w:rsidRPr="00050EAD" w:rsidRDefault="004243CA" w:rsidP="005D052A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Pracodawca przyjazny rodzinie</w:t>
            </w:r>
          </w:p>
          <w:p w14:paraId="7C4E3814" w14:textId="77777777" w:rsidR="00322FC5" w:rsidRDefault="004243CA" w:rsidP="005D052A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Edyta Kulesza-Raczkowska- Inowrocławskie Kopalnie Soli Solino</w:t>
            </w:r>
            <w:r w:rsidR="00A73BAD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</w:p>
          <w:p w14:paraId="14CF1AA2" w14:textId="6664CD01" w:rsidR="006D1D84" w:rsidRPr="00050EAD" w:rsidRDefault="006D1D84" w:rsidP="005D052A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DYSKUSJA</w:t>
            </w:r>
          </w:p>
        </w:tc>
      </w:tr>
      <w:tr w:rsidR="00322FC5" w:rsidRPr="00413901" w14:paraId="4D54E0D1" w14:textId="77777777" w:rsidTr="00050EAD">
        <w:trPr>
          <w:trHeight w:val="106"/>
        </w:trPr>
        <w:tc>
          <w:tcPr>
            <w:tcW w:w="1560" w:type="dxa"/>
          </w:tcPr>
          <w:p w14:paraId="3AADCF5F" w14:textId="053DF7AA" w:rsidR="00322FC5" w:rsidRPr="00050EAD" w:rsidRDefault="00322FC5" w:rsidP="00734D68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 xml:space="preserve">35: </w:t>
            </w:r>
            <w:r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</w:t>
            </w:r>
            <w:r w:rsidR="00734D68" w:rsidRPr="00050EAD"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45</w:t>
            </w:r>
          </w:p>
        </w:tc>
        <w:tc>
          <w:tcPr>
            <w:tcW w:w="8363" w:type="dxa"/>
          </w:tcPr>
          <w:p w14:paraId="4A696FA3" w14:textId="529A21B5" w:rsidR="00322FC5" w:rsidRPr="00050EAD" w:rsidRDefault="00E750E0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Dyskusja,</w:t>
            </w:r>
            <w:bookmarkStart w:id="0" w:name="_GoBack"/>
            <w:bookmarkEnd w:id="0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</w:t>
            </w:r>
            <w:r w:rsidR="00322FC5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Zakończenie spotkania </w:t>
            </w:r>
          </w:p>
          <w:p w14:paraId="08F2B367" w14:textId="77777777" w:rsidR="00050EAD" w:rsidRDefault="00322FC5" w:rsidP="00050EAD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Sylwia Krawczyk p.o. Nadinspektora pracy 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 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Okręgow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ym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Inspektora</w:t>
            </w:r>
            <w:r w:rsidR="002440C7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cie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Pracy </w:t>
            </w:r>
            <w:r w:rsidR="00B339EC"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br/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w Bydgoszczy</w:t>
            </w:r>
          </w:p>
          <w:p w14:paraId="52E1319A" w14:textId="77777777" w:rsidR="00DB23DE" w:rsidRPr="00050EAD" w:rsidRDefault="00DB23DE" w:rsidP="00DB23DE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Waldemar </w:t>
            </w:r>
            <w:proofErr w:type="spellStart"/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Adametz</w:t>
            </w:r>
            <w:proofErr w:type="spellEnd"/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Z-ca</w:t>
            </w:r>
            <w:r w:rsidRPr="00050EAD"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 xml:space="preserve"> Okręgowego Inspektora Pracy w Bydgoszczy</w:t>
            </w:r>
          </w:p>
          <w:p w14:paraId="38F9418F" w14:textId="04E7AE1E" w:rsidR="00477BBE" w:rsidRPr="00050EAD" w:rsidRDefault="00477BBE" w:rsidP="00DB23DE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</w:p>
        </w:tc>
      </w:tr>
      <w:tr w:rsidR="00050EAD" w:rsidRPr="00413901" w14:paraId="54DEDD96" w14:textId="77777777" w:rsidTr="00050EAD">
        <w:trPr>
          <w:trHeight w:val="106"/>
        </w:trPr>
        <w:tc>
          <w:tcPr>
            <w:tcW w:w="1560" w:type="dxa"/>
          </w:tcPr>
          <w:p w14:paraId="776EECBC" w14:textId="5D9393D0" w:rsidR="00050EAD" w:rsidRPr="00050EAD" w:rsidRDefault="00050EAD" w:rsidP="00734D68">
            <w:pPr>
              <w:spacing w:before="60" w:after="60"/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F63A3"/>
                <w:sz w:val="22"/>
                <w:szCs w:val="22"/>
              </w:rPr>
              <w:t>13:45</w:t>
            </w:r>
          </w:p>
        </w:tc>
        <w:tc>
          <w:tcPr>
            <w:tcW w:w="8363" w:type="dxa"/>
          </w:tcPr>
          <w:p w14:paraId="757CEEB7" w14:textId="305116CA" w:rsidR="00050EAD" w:rsidRPr="00050EAD" w:rsidRDefault="00050EAD" w:rsidP="00B339EC">
            <w:pPr>
              <w:spacing w:before="60" w:after="60"/>
              <w:rPr>
                <w:rFonts w:asciiTheme="minorHAnsi" w:hAnsiTheme="minorHAnsi" w:cstheme="minorHAnsi"/>
                <w:color w:val="0F63A3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F63A3"/>
                <w:sz w:val="22"/>
                <w:szCs w:val="22"/>
              </w:rPr>
              <w:t>Poczęstunek.</w:t>
            </w:r>
          </w:p>
        </w:tc>
      </w:tr>
    </w:tbl>
    <w:p w14:paraId="0559C64A" w14:textId="66110CA2" w:rsidR="00C02075" w:rsidRPr="0069301B" w:rsidRDefault="00C02075" w:rsidP="00DF498B">
      <w:pPr>
        <w:spacing w:line="480" w:lineRule="auto"/>
        <w:rPr>
          <w:rFonts w:asciiTheme="minorHAnsi" w:hAnsiTheme="minorHAnsi" w:cstheme="minorHAnsi"/>
          <w:color w:val="005599"/>
          <w:sz w:val="24"/>
          <w:szCs w:val="24"/>
        </w:rPr>
      </w:pPr>
    </w:p>
    <w:sectPr w:rsidR="00C02075" w:rsidRPr="0069301B" w:rsidSect="00B339EC">
      <w:pgSz w:w="11907" w:h="16840" w:code="9"/>
      <w:pgMar w:top="851" w:right="1417" w:bottom="1417" w:left="1417" w:header="284" w:footer="851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D3AAB" w14:textId="77777777" w:rsidR="00D86C8D" w:rsidRDefault="00D86C8D">
      <w:r>
        <w:separator/>
      </w:r>
    </w:p>
  </w:endnote>
  <w:endnote w:type="continuationSeparator" w:id="0">
    <w:p w14:paraId="34752AE1" w14:textId="77777777" w:rsidR="00D86C8D" w:rsidRDefault="00D86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0FC5D" w14:textId="77777777" w:rsidR="00B639C6" w:rsidRDefault="00B639C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22F46" w14:textId="77777777" w:rsidR="00B639C6" w:rsidRDefault="00B639C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1D5BC" w14:textId="77777777" w:rsidR="001E5E92" w:rsidRDefault="001E5E9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5428F" w14:textId="77777777" w:rsidR="00D86C8D" w:rsidRDefault="00D86C8D">
      <w:r>
        <w:separator/>
      </w:r>
    </w:p>
  </w:footnote>
  <w:footnote w:type="continuationSeparator" w:id="0">
    <w:p w14:paraId="7DA3C49B" w14:textId="77777777" w:rsidR="00D86C8D" w:rsidRDefault="00D86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E8D46" w14:textId="77777777" w:rsidR="00B639C6" w:rsidRDefault="00B639C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C156C" w14:textId="5AAF2423" w:rsidR="002262E9" w:rsidRDefault="002262E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A279D" wp14:editId="7DF623F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396" cy="10660249"/>
          <wp:effectExtent l="0" t="0" r="5715" b="8255"/>
          <wp:wrapNone/>
          <wp:docPr id="7" name="Obraz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6" cy="10660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5CA33" w14:textId="5FF45B5E" w:rsidR="001E5E92" w:rsidRDefault="001E5E9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6417C"/>
    <w:multiLevelType w:val="hybridMultilevel"/>
    <w:tmpl w:val="71CC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319FF"/>
    <w:multiLevelType w:val="hybridMultilevel"/>
    <w:tmpl w:val="0930E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5425B"/>
    <w:multiLevelType w:val="hybridMultilevel"/>
    <w:tmpl w:val="A68E0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52AC0"/>
    <w:multiLevelType w:val="hybridMultilevel"/>
    <w:tmpl w:val="615A2D76"/>
    <w:lvl w:ilvl="0" w:tplc="A1F84E2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7E"/>
    <w:rsid w:val="00003B7E"/>
    <w:rsid w:val="00003BA6"/>
    <w:rsid w:val="00005876"/>
    <w:rsid w:val="0000684E"/>
    <w:rsid w:val="00007CC8"/>
    <w:rsid w:val="00016D2A"/>
    <w:rsid w:val="000247F1"/>
    <w:rsid w:val="00034CDF"/>
    <w:rsid w:val="0003709A"/>
    <w:rsid w:val="0004057A"/>
    <w:rsid w:val="00040D84"/>
    <w:rsid w:val="00044810"/>
    <w:rsid w:val="000452D6"/>
    <w:rsid w:val="000503B7"/>
    <w:rsid w:val="00050EAD"/>
    <w:rsid w:val="0005708C"/>
    <w:rsid w:val="000575F5"/>
    <w:rsid w:val="00065A92"/>
    <w:rsid w:val="00067E5A"/>
    <w:rsid w:val="000836A7"/>
    <w:rsid w:val="0009386C"/>
    <w:rsid w:val="00094668"/>
    <w:rsid w:val="00094BB0"/>
    <w:rsid w:val="00095670"/>
    <w:rsid w:val="00097DB8"/>
    <w:rsid w:val="000A5F43"/>
    <w:rsid w:val="000B00FA"/>
    <w:rsid w:val="000B3DCE"/>
    <w:rsid w:val="000C4DEB"/>
    <w:rsid w:val="000C6C54"/>
    <w:rsid w:val="000D4DDC"/>
    <w:rsid w:val="000E3EE1"/>
    <w:rsid w:val="000F0EC2"/>
    <w:rsid w:val="000F2E56"/>
    <w:rsid w:val="000F4ECE"/>
    <w:rsid w:val="000F63A1"/>
    <w:rsid w:val="001029D8"/>
    <w:rsid w:val="00106A32"/>
    <w:rsid w:val="00115114"/>
    <w:rsid w:val="00115C31"/>
    <w:rsid w:val="001160AB"/>
    <w:rsid w:val="00117A24"/>
    <w:rsid w:val="001202DB"/>
    <w:rsid w:val="00121065"/>
    <w:rsid w:val="00121CD5"/>
    <w:rsid w:val="00124FD0"/>
    <w:rsid w:val="00132072"/>
    <w:rsid w:val="00134200"/>
    <w:rsid w:val="00135722"/>
    <w:rsid w:val="00140CE3"/>
    <w:rsid w:val="00141795"/>
    <w:rsid w:val="001444D7"/>
    <w:rsid w:val="001605A6"/>
    <w:rsid w:val="00173431"/>
    <w:rsid w:val="00176597"/>
    <w:rsid w:val="00192A6C"/>
    <w:rsid w:val="001958D2"/>
    <w:rsid w:val="00195D7D"/>
    <w:rsid w:val="001A02F6"/>
    <w:rsid w:val="001A57DF"/>
    <w:rsid w:val="001B0288"/>
    <w:rsid w:val="001B5AA2"/>
    <w:rsid w:val="001B62A3"/>
    <w:rsid w:val="001C105A"/>
    <w:rsid w:val="001C1FE9"/>
    <w:rsid w:val="001C21FD"/>
    <w:rsid w:val="001C3024"/>
    <w:rsid w:val="001C5DF7"/>
    <w:rsid w:val="001C622A"/>
    <w:rsid w:val="001C67F4"/>
    <w:rsid w:val="001C7091"/>
    <w:rsid w:val="001D0226"/>
    <w:rsid w:val="001D1C88"/>
    <w:rsid w:val="001E5D4B"/>
    <w:rsid w:val="001E5E92"/>
    <w:rsid w:val="001F1994"/>
    <w:rsid w:val="00204F31"/>
    <w:rsid w:val="002079C5"/>
    <w:rsid w:val="00212CD0"/>
    <w:rsid w:val="00213736"/>
    <w:rsid w:val="00215D18"/>
    <w:rsid w:val="0022279E"/>
    <w:rsid w:val="002262E9"/>
    <w:rsid w:val="0023217E"/>
    <w:rsid w:val="00233A70"/>
    <w:rsid w:val="002422D8"/>
    <w:rsid w:val="002440C7"/>
    <w:rsid w:val="00246286"/>
    <w:rsid w:val="002566E1"/>
    <w:rsid w:val="00270298"/>
    <w:rsid w:val="00270E1C"/>
    <w:rsid w:val="00272F27"/>
    <w:rsid w:val="0027539F"/>
    <w:rsid w:val="00275CAF"/>
    <w:rsid w:val="00285772"/>
    <w:rsid w:val="00286A6E"/>
    <w:rsid w:val="002901D6"/>
    <w:rsid w:val="00290FA2"/>
    <w:rsid w:val="00296408"/>
    <w:rsid w:val="002A7FDC"/>
    <w:rsid w:val="002B7A06"/>
    <w:rsid w:val="002C09E1"/>
    <w:rsid w:val="002C4118"/>
    <w:rsid w:val="002D348B"/>
    <w:rsid w:val="002D596C"/>
    <w:rsid w:val="002D5CD5"/>
    <w:rsid w:val="002D7A6F"/>
    <w:rsid w:val="002E3844"/>
    <w:rsid w:val="002E491E"/>
    <w:rsid w:val="002E70C6"/>
    <w:rsid w:val="002F183B"/>
    <w:rsid w:val="002F2CFB"/>
    <w:rsid w:val="00307760"/>
    <w:rsid w:val="0030795D"/>
    <w:rsid w:val="00311ED5"/>
    <w:rsid w:val="00311EEB"/>
    <w:rsid w:val="00312B65"/>
    <w:rsid w:val="00322FC5"/>
    <w:rsid w:val="00325EED"/>
    <w:rsid w:val="00326E1B"/>
    <w:rsid w:val="00333ACE"/>
    <w:rsid w:val="0033609F"/>
    <w:rsid w:val="00342759"/>
    <w:rsid w:val="00346A02"/>
    <w:rsid w:val="003479A7"/>
    <w:rsid w:val="00366F82"/>
    <w:rsid w:val="00371196"/>
    <w:rsid w:val="00372676"/>
    <w:rsid w:val="0037769E"/>
    <w:rsid w:val="00382C73"/>
    <w:rsid w:val="00382F13"/>
    <w:rsid w:val="003921F2"/>
    <w:rsid w:val="003926AB"/>
    <w:rsid w:val="00392D30"/>
    <w:rsid w:val="0039437C"/>
    <w:rsid w:val="00395BA5"/>
    <w:rsid w:val="003A2847"/>
    <w:rsid w:val="003A3E52"/>
    <w:rsid w:val="003B0405"/>
    <w:rsid w:val="003B2B93"/>
    <w:rsid w:val="003B3E36"/>
    <w:rsid w:val="003B4499"/>
    <w:rsid w:val="003C263D"/>
    <w:rsid w:val="003C55A0"/>
    <w:rsid w:val="003C79BC"/>
    <w:rsid w:val="003D1B04"/>
    <w:rsid w:val="003E09E7"/>
    <w:rsid w:val="003E157F"/>
    <w:rsid w:val="003E2633"/>
    <w:rsid w:val="00404595"/>
    <w:rsid w:val="004072A5"/>
    <w:rsid w:val="00413901"/>
    <w:rsid w:val="004243CA"/>
    <w:rsid w:val="0042525C"/>
    <w:rsid w:val="004260DC"/>
    <w:rsid w:val="00426A51"/>
    <w:rsid w:val="00442999"/>
    <w:rsid w:val="004448CA"/>
    <w:rsid w:val="00445E66"/>
    <w:rsid w:val="00447952"/>
    <w:rsid w:val="00451B00"/>
    <w:rsid w:val="0045344C"/>
    <w:rsid w:val="00454482"/>
    <w:rsid w:val="00461648"/>
    <w:rsid w:val="004634D6"/>
    <w:rsid w:val="004658C3"/>
    <w:rsid w:val="00466BBD"/>
    <w:rsid w:val="00466F7F"/>
    <w:rsid w:val="00467263"/>
    <w:rsid w:val="0047136A"/>
    <w:rsid w:val="00473756"/>
    <w:rsid w:val="00477BBE"/>
    <w:rsid w:val="00483F70"/>
    <w:rsid w:val="004919FA"/>
    <w:rsid w:val="00494C59"/>
    <w:rsid w:val="004A415C"/>
    <w:rsid w:val="004C13A9"/>
    <w:rsid w:val="004C1DF0"/>
    <w:rsid w:val="004C559E"/>
    <w:rsid w:val="004D2DA0"/>
    <w:rsid w:val="004E5404"/>
    <w:rsid w:val="004E6B76"/>
    <w:rsid w:val="004F1865"/>
    <w:rsid w:val="005046B6"/>
    <w:rsid w:val="00512981"/>
    <w:rsid w:val="00532A57"/>
    <w:rsid w:val="00535F75"/>
    <w:rsid w:val="005428EF"/>
    <w:rsid w:val="00543D84"/>
    <w:rsid w:val="00544B8D"/>
    <w:rsid w:val="00550432"/>
    <w:rsid w:val="005620FF"/>
    <w:rsid w:val="005662A5"/>
    <w:rsid w:val="00576B28"/>
    <w:rsid w:val="00577161"/>
    <w:rsid w:val="00585FD2"/>
    <w:rsid w:val="00591642"/>
    <w:rsid w:val="005A5EB2"/>
    <w:rsid w:val="005A6FDF"/>
    <w:rsid w:val="005B53E0"/>
    <w:rsid w:val="005B5CEB"/>
    <w:rsid w:val="005C3D88"/>
    <w:rsid w:val="005C6ECE"/>
    <w:rsid w:val="005D052A"/>
    <w:rsid w:val="005E368B"/>
    <w:rsid w:val="005E75C6"/>
    <w:rsid w:val="005F0767"/>
    <w:rsid w:val="005F2988"/>
    <w:rsid w:val="0060154E"/>
    <w:rsid w:val="006054DE"/>
    <w:rsid w:val="006066D4"/>
    <w:rsid w:val="006222D0"/>
    <w:rsid w:val="00634631"/>
    <w:rsid w:val="00634E5D"/>
    <w:rsid w:val="00637E75"/>
    <w:rsid w:val="006405A3"/>
    <w:rsid w:val="00642A6D"/>
    <w:rsid w:val="00657AC6"/>
    <w:rsid w:val="00660688"/>
    <w:rsid w:val="00662E3A"/>
    <w:rsid w:val="00667C6F"/>
    <w:rsid w:val="0069301B"/>
    <w:rsid w:val="006931C9"/>
    <w:rsid w:val="006A2571"/>
    <w:rsid w:val="006A30B8"/>
    <w:rsid w:val="006A3F9E"/>
    <w:rsid w:val="006B02E8"/>
    <w:rsid w:val="006B4F79"/>
    <w:rsid w:val="006B5AF7"/>
    <w:rsid w:val="006C0699"/>
    <w:rsid w:val="006C200B"/>
    <w:rsid w:val="006C231E"/>
    <w:rsid w:val="006D1D84"/>
    <w:rsid w:val="006D7E21"/>
    <w:rsid w:val="006F176B"/>
    <w:rsid w:val="006F6DA6"/>
    <w:rsid w:val="006F78AF"/>
    <w:rsid w:val="007217D0"/>
    <w:rsid w:val="00731245"/>
    <w:rsid w:val="00734D68"/>
    <w:rsid w:val="00734FF6"/>
    <w:rsid w:val="007559F6"/>
    <w:rsid w:val="007572C1"/>
    <w:rsid w:val="007577F1"/>
    <w:rsid w:val="007610B8"/>
    <w:rsid w:val="00762D24"/>
    <w:rsid w:val="0076721E"/>
    <w:rsid w:val="00767DB0"/>
    <w:rsid w:val="00776D9B"/>
    <w:rsid w:val="00783538"/>
    <w:rsid w:val="00790B0C"/>
    <w:rsid w:val="007C114F"/>
    <w:rsid w:val="007C14A4"/>
    <w:rsid w:val="007C2339"/>
    <w:rsid w:val="007C3137"/>
    <w:rsid w:val="007D52DF"/>
    <w:rsid w:val="007D5D1D"/>
    <w:rsid w:val="007E5BEC"/>
    <w:rsid w:val="007F0B22"/>
    <w:rsid w:val="007F0F9B"/>
    <w:rsid w:val="00805B3F"/>
    <w:rsid w:val="00812684"/>
    <w:rsid w:val="008224FB"/>
    <w:rsid w:val="008272E3"/>
    <w:rsid w:val="0083683A"/>
    <w:rsid w:val="008418C6"/>
    <w:rsid w:val="0084303E"/>
    <w:rsid w:val="00851972"/>
    <w:rsid w:val="0085572D"/>
    <w:rsid w:val="008563E0"/>
    <w:rsid w:val="00863491"/>
    <w:rsid w:val="00864023"/>
    <w:rsid w:val="00871703"/>
    <w:rsid w:val="00871EBA"/>
    <w:rsid w:val="00873646"/>
    <w:rsid w:val="00874116"/>
    <w:rsid w:val="00876903"/>
    <w:rsid w:val="00893CF3"/>
    <w:rsid w:val="008944A1"/>
    <w:rsid w:val="00897C71"/>
    <w:rsid w:val="008A3BCF"/>
    <w:rsid w:val="008A7FA6"/>
    <w:rsid w:val="008B1B9A"/>
    <w:rsid w:val="008B202A"/>
    <w:rsid w:val="008B2F97"/>
    <w:rsid w:val="008B546A"/>
    <w:rsid w:val="008C2419"/>
    <w:rsid w:val="008D4C57"/>
    <w:rsid w:val="008D6239"/>
    <w:rsid w:val="008E093B"/>
    <w:rsid w:val="008F3B4B"/>
    <w:rsid w:val="00900273"/>
    <w:rsid w:val="00900F29"/>
    <w:rsid w:val="00901259"/>
    <w:rsid w:val="00905221"/>
    <w:rsid w:val="00905272"/>
    <w:rsid w:val="00911CBE"/>
    <w:rsid w:val="00912563"/>
    <w:rsid w:val="00913A7E"/>
    <w:rsid w:val="00922893"/>
    <w:rsid w:val="009251F8"/>
    <w:rsid w:val="00927A70"/>
    <w:rsid w:val="009337FE"/>
    <w:rsid w:val="00945C81"/>
    <w:rsid w:val="00952995"/>
    <w:rsid w:val="00954CD3"/>
    <w:rsid w:val="00956690"/>
    <w:rsid w:val="009603D1"/>
    <w:rsid w:val="00963810"/>
    <w:rsid w:val="00964B96"/>
    <w:rsid w:val="00965A91"/>
    <w:rsid w:val="00967543"/>
    <w:rsid w:val="00967FDB"/>
    <w:rsid w:val="00972BB6"/>
    <w:rsid w:val="00972C6B"/>
    <w:rsid w:val="00976C46"/>
    <w:rsid w:val="00980294"/>
    <w:rsid w:val="009867EC"/>
    <w:rsid w:val="0098791F"/>
    <w:rsid w:val="00994D04"/>
    <w:rsid w:val="00996049"/>
    <w:rsid w:val="009A119B"/>
    <w:rsid w:val="009A610E"/>
    <w:rsid w:val="009A78B2"/>
    <w:rsid w:val="009B07AD"/>
    <w:rsid w:val="009B0D53"/>
    <w:rsid w:val="009B3FD2"/>
    <w:rsid w:val="009B5DC1"/>
    <w:rsid w:val="009B6C6E"/>
    <w:rsid w:val="009C1AB2"/>
    <w:rsid w:val="009C46EF"/>
    <w:rsid w:val="009C66CF"/>
    <w:rsid w:val="009D316C"/>
    <w:rsid w:val="009D524B"/>
    <w:rsid w:val="009D6E66"/>
    <w:rsid w:val="009E3F75"/>
    <w:rsid w:val="009E438B"/>
    <w:rsid w:val="009E65DA"/>
    <w:rsid w:val="009F78FF"/>
    <w:rsid w:val="00A02926"/>
    <w:rsid w:val="00A05F7A"/>
    <w:rsid w:val="00A1292F"/>
    <w:rsid w:val="00A176A7"/>
    <w:rsid w:val="00A23091"/>
    <w:rsid w:val="00A36C05"/>
    <w:rsid w:val="00A52575"/>
    <w:rsid w:val="00A5650F"/>
    <w:rsid w:val="00A56510"/>
    <w:rsid w:val="00A60363"/>
    <w:rsid w:val="00A630AA"/>
    <w:rsid w:val="00A66234"/>
    <w:rsid w:val="00A71304"/>
    <w:rsid w:val="00A73BAD"/>
    <w:rsid w:val="00A76D7E"/>
    <w:rsid w:val="00A91259"/>
    <w:rsid w:val="00A91B3A"/>
    <w:rsid w:val="00A92181"/>
    <w:rsid w:val="00A93BC5"/>
    <w:rsid w:val="00AA5794"/>
    <w:rsid w:val="00AA76A3"/>
    <w:rsid w:val="00AB022C"/>
    <w:rsid w:val="00AB1A95"/>
    <w:rsid w:val="00AC43AE"/>
    <w:rsid w:val="00AC516E"/>
    <w:rsid w:val="00AC54F3"/>
    <w:rsid w:val="00AC64EA"/>
    <w:rsid w:val="00AD4107"/>
    <w:rsid w:val="00AD4216"/>
    <w:rsid w:val="00AE0E36"/>
    <w:rsid w:val="00AE2F3D"/>
    <w:rsid w:val="00AE491A"/>
    <w:rsid w:val="00AE5FDC"/>
    <w:rsid w:val="00AE6F03"/>
    <w:rsid w:val="00AE7C94"/>
    <w:rsid w:val="00AF12B8"/>
    <w:rsid w:val="00AF22BC"/>
    <w:rsid w:val="00AF32F6"/>
    <w:rsid w:val="00B063CB"/>
    <w:rsid w:val="00B07A34"/>
    <w:rsid w:val="00B152D6"/>
    <w:rsid w:val="00B213AD"/>
    <w:rsid w:val="00B255FF"/>
    <w:rsid w:val="00B25641"/>
    <w:rsid w:val="00B31BB4"/>
    <w:rsid w:val="00B339EC"/>
    <w:rsid w:val="00B352A3"/>
    <w:rsid w:val="00B42E80"/>
    <w:rsid w:val="00B52B56"/>
    <w:rsid w:val="00B57B70"/>
    <w:rsid w:val="00B6111F"/>
    <w:rsid w:val="00B6228C"/>
    <w:rsid w:val="00B639C6"/>
    <w:rsid w:val="00B71BA9"/>
    <w:rsid w:val="00B76AA2"/>
    <w:rsid w:val="00B77E65"/>
    <w:rsid w:val="00B86E12"/>
    <w:rsid w:val="00B97516"/>
    <w:rsid w:val="00BA1EE6"/>
    <w:rsid w:val="00BA40DF"/>
    <w:rsid w:val="00BA7AE9"/>
    <w:rsid w:val="00BA7F23"/>
    <w:rsid w:val="00BB1DB0"/>
    <w:rsid w:val="00BB2115"/>
    <w:rsid w:val="00BC28AC"/>
    <w:rsid w:val="00BC349E"/>
    <w:rsid w:val="00BC451E"/>
    <w:rsid w:val="00BE21F0"/>
    <w:rsid w:val="00BF503C"/>
    <w:rsid w:val="00BF7BBE"/>
    <w:rsid w:val="00C02075"/>
    <w:rsid w:val="00C052B3"/>
    <w:rsid w:val="00C14607"/>
    <w:rsid w:val="00C14964"/>
    <w:rsid w:val="00C204DB"/>
    <w:rsid w:val="00C22B2F"/>
    <w:rsid w:val="00C25454"/>
    <w:rsid w:val="00C25EF9"/>
    <w:rsid w:val="00C40947"/>
    <w:rsid w:val="00C42F54"/>
    <w:rsid w:val="00C43177"/>
    <w:rsid w:val="00C44093"/>
    <w:rsid w:val="00C472F3"/>
    <w:rsid w:val="00C50685"/>
    <w:rsid w:val="00C53D77"/>
    <w:rsid w:val="00C56458"/>
    <w:rsid w:val="00C62576"/>
    <w:rsid w:val="00C633A2"/>
    <w:rsid w:val="00C67137"/>
    <w:rsid w:val="00C726F9"/>
    <w:rsid w:val="00C72BD7"/>
    <w:rsid w:val="00C7310F"/>
    <w:rsid w:val="00C73A4D"/>
    <w:rsid w:val="00C73D50"/>
    <w:rsid w:val="00C740FD"/>
    <w:rsid w:val="00C81A0A"/>
    <w:rsid w:val="00C95B52"/>
    <w:rsid w:val="00C97CE1"/>
    <w:rsid w:val="00CA30BC"/>
    <w:rsid w:val="00CB0A82"/>
    <w:rsid w:val="00CB330A"/>
    <w:rsid w:val="00CC0E03"/>
    <w:rsid w:val="00CC5B1F"/>
    <w:rsid w:val="00CD0558"/>
    <w:rsid w:val="00CD568F"/>
    <w:rsid w:val="00CD733F"/>
    <w:rsid w:val="00CE1620"/>
    <w:rsid w:val="00CE1888"/>
    <w:rsid w:val="00CE576D"/>
    <w:rsid w:val="00CF633B"/>
    <w:rsid w:val="00D00D60"/>
    <w:rsid w:val="00D02352"/>
    <w:rsid w:val="00D16A45"/>
    <w:rsid w:val="00D21B1B"/>
    <w:rsid w:val="00D25377"/>
    <w:rsid w:val="00D50EBF"/>
    <w:rsid w:val="00D54061"/>
    <w:rsid w:val="00D54194"/>
    <w:rsid w:val="00D5533B"/>
    <w:rsid w:val="00D55C75"/>
    <w:rsid w:val="00D5754A"/>
    <w:rsid w:val="00D61A67"/>
    <w:rsid w:val="00D66711"/>
    <w:rsid w:val="00D754E1"/>
    <w:rsid w:val="00D812D8"/>
    <w:rsid w:val="00D82D5A"/>
    <w:rsid w:val="00D84F88"/>
    <w:rsid w:val="00D85E33"/>
    <w:rsid w:val="00D86C8D"/>
    <w:rsid w:val="00D86E5A"/>
    <w:rsid w:val="00D90155"/>
    <w:rsid w:val="00D90333"/>
    <w:rsid w:val="00D93888"/>
    <w:rsid w:val="00DA0354"/>
    <w:rsid w:val="00DA08D4"/>
    <w:rsid w:val="00DA1025"/>
    <w:rsid w:val="00DA2CB3"/>
    <w:rsid w:val="00DA43B7"/>
    <w:rsid w:val="00DA50B9"/>
    <w:rsid w:val="00DA6046"/>
    <w:rsid w:val="00DB23DE"/>
    <w:rsid w:val="00DB6AEA"/>
    <w:rsid w:val="00DC09B7"/>
    <w:rsid w:val="00DD09A9"/>
    <w:rsid w:val="00DD2862"/>
    <w:rsid w:val="00DE00A4"/>
    <w:rsid w:val="00DE20A1"/>
    <w:rsid w:val="00DE39F1"/>
    <w:rsid w:val="00DE486A"/>
    <w:rsid w:val="00DF498B"/>
    <w:rsid w:val="00DF5D5E"/>
    <w:rsid w:val="00E005FC"/>
    <w:rsid w:val="00E01D70"/>
    <w:rsid w:val="00E02FEE"/>
    <w:rsid w:val="00E05CD0"/>
    <w:rsid w:val="00E12C86"/>
    <w:rsid w:val="00E31048"/>
    <w:rsid w:val="00E31B5B"/>
    <w:rsid w:val="00E344AD"/>
    <w:rsid w:val="00E3527B"/>
    <w:rsid w:val="00E36C43"/>
    <w:rsid w:val="00E36CB6"/>
    <w:rsid w:val="00E401C2"/>
    <w:rsid w:val="00E418F3"/>
    <w:rsid w:val="00E41CEA"/>
    <w:rsid w:val="00E474DF"/>
    <w:rsid w:val="00E57186"/>
    <w:rsid w:val="00E65E64"/>
    <w:rsid w:val="00E67ED7"/>
    <w:rsid w:val="00E73AD7"/>
    <w:rsid w:val="00E74E44"/>
    <w:rsid w:val="00E750E0"/>
    <w:rsid w:val="00E75184"/>
    <w:rsid w:val="00E77DAD"/>
    <w:rsid w:val="00E80B17"/>
    <w:rsid w:val="00E81CC9"/>
    <w:rsid w:val="00E92E98"/>
    <w:rsid w:val="00E9412E"/>
    <w:rsid w:val="00EA224D"/>
    <w:rsid w:val="00EA547F"/>
    <w:rsid w:val="00EA638D"/>
    <w:rsid w:val="00EB209E"/>
    <w:rsid w:val="00EB4830"/>
    <w:rsid w:val="00EB7E10"/>
    <w:rsid w:val="00EC0F81"/>
    <w:rsid w:val="00EC2BCF"/>
    <w:rsid w:val="00EF23BC"/>
    <w:rsid w:val="00EF2ADE"/>
    <w:rsid w:val="00F056D1"/>
    <w:rsid w:val="00F07C07"/>
    <w:rsid w:val="00F15047"/>
    <w:rsid w:val="00F15554"/>
    <w:rsid w:val="00F20AF5"/>
    <w:rsid w:val="00F249BB"/>
    <w:rsid w:val="00F3127C"/>
    <w:rsid w:val="00F3387B"/>
    <w:rsid w:val="00F36CFF"/>
    <w:rsid w:val="00F37C37"/>
    <w:rsid w:val="00F37EF1"/>
    <w:rsid w:val="00F41317"/>
    <w:rsid w:val="00F531F0"/>
    <w:rsid w:val="00F535FA"/>
    <w:rsid w:val="00F53688"/>
    <w:rsid w:val="00F53B04"/>
    <w:rsid w:val="00F60876"/>
    <w:rsid w:val="00F60A32"/>
    <w:rsid w:val="00F61CC6"/>
    <w:rsid w:val="00F656D8"/>
    <w:rsid w:val="00F70521"/>
    <w:rsid w:val="00F75A76"/>
    <w:rsid w:val="00F80D3D"/>
    <w:rsid w:val="00F86C59"/>
    <w:rsid w:val="00F8763F"/>
    <w:rsid w:val="00F90015"/>
    <w:rsid w:val="00F93082"/>
    <w:rsid w:val="00F943BA"/>
    <w:rsid w:val="00F96C93"/>
    <w:rsid w:val="00FA0DD3"/>
    <w:rsid w:val="00FA7020"/>
    <w:rsid w:val="00FB046C"/>
    <w:rsid w:val="00FB203B"/>
    <w:rsid w:val="00FB3C0D"/>
    <w:rsid w:val="00FB66F3"/>
    <w:rsid w:val="00FC104B"/>
    <w:rsid w:val="00FC23F5"/>
    <w:rsid w:val="00FD0FEF"/>
    <w:rsid w:val="00FD2EBA"/>
    <w:rsid w:val="00FD61DC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78033E"/>
  <w15:chartTrackingRefBased/>
  <w15:docId w15:val="{3C5B5378-199A-4DDD-BA22-DE302E5B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2BD7"/>
    <w:pPr>
      <w:jc w:val="both"/>
    </w:pPr>
    <w:rPr>
      <w:sz w:val="26"/>
      <w:szCs w:val="26"/>
    </w:rPr>
  </w:style>
  <w:style w:type="paragraph" w:styleId="Nagwek2">
    <w:name w:val="heading 2"/>
    <w:basedOn w:val="Normalny"/>
    <w:next w:val="Nagwek3"/>
    <w:qFormat/>
    <w:rsid w:val="00C72BD7"/>
    <w:pPr>
      <w:tabs>
        <w:tab w:val="left" w:pos="-720"/>
        <w:tab w:val="left" w:pos="0"/>
      </w:tabs>
      <w:suppressAutoHyphens/>
      <w:spacing w:before="120"/>
      <w:ind w:left="720" w:hanging="720"/>
      <w:outlineLvl w:val="1"/>
    </w:pPr>
    <w:rPr>
      <w:rFonts w:ascii="Arial" w:hAnsi="Arial" w:cs="Arial"/>
      <w:color w:val="000000"/>
      <w:spacing w:val="-3"/>
      <w:sz w:val="24"/>
      <w:szCs w:val="24"/>
    </w:rPr>
  </w:style>
  <w:style w:type="paragraph" w:styleId="Nagwek3">
    <w:name w:val="heading 3"/>
    <w:basedOn w:val="Normalny"/>
    <w:next w:val="Normalny"/>
    <w:qFormat/>
    <w:rsid w:val="00C72BD7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C72BD7"/>
    <w:rPr>
      <w:sz w:val="20"/>
      <w:szCs w:val="20"/>
    </w:rPr>
  </w:style>
  <w:style w:type="paragraph" w:styleId="Nagwek">
    <w:name w:val="header"/>
    <w:basedOn w:val="Normalny"/>
    <w:rsid w:val="00C72BD7"/>
    <w:rPr>
      <w:sz w:val="20"/>
      <w:szCs w:val="20"/>
    </w:rPr>
  </w:style>
  <w:style w:type="character" w:styleId="Numerstrony">
    <w:name w:val="page number"/>
    <w:basedOn w:val="Domylnaczcionkaakapitu"/>
    <w:rsid w:val="00C72BD7"/>
  </w:style>
  <w:style w:type="paragraph" w:customStyle="1" w:styleId="Q-podstawyprawne">
    <w:name w:val="Q - podstawy prawne"/>
    <w:basedOn w:val="Normalny"/>
    <w:rsid w:val="00C72BD7"/>
  </w:style>
  <w:style w:type="paragraph" w:customStyle="1" w:styleId="Podstawyprawne">
    <w:name w:val="Podstawy prawne"/>
    <w:basedOn w:val="Normalny"/>
    <w:rsid w:val="00C72BD7"/>
  </w:style>
  <w:style w:type="paragraph" w:styleId="Adresnakopercie">
    <w:name w:val="envelope address"/>
    <w:basedOn w:val="Normalny"/>
    <w:rsid w:val="00C72BD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bCs/>
      <w:sz w:val="28"/>
      <w:szCs w:val="28"/>
    </w:rPr>
  </w:style>
  <w:style w:type="paragraph" w:styleId="Tekstdymka">
    <w:name w:val="Balloon Text"/>
    <w:basedOn w:val="Normalny"/>
    <w:link w:val="TekstdymkaZnak"/>
    <w:semiHidden/>
    <w:unhideWhenUsed/>
    <w:rsid w:val="001A02F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A02F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DD09A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DD09A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D09A9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D09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D09A9"/>
    <w:rPr>
      <w:b/>
      <w:bCs/>
    </w:rPr>
  </w:style>
  <w:style w:type="paragraph" w:styleId="Akapitzlist">
    <w:name w:val="List Paragraph"/>
    <w:basedOn w:val="Normalny"/>
    <w:uiPriority w:val="34"/>
    <w:qFormat/>
    <w:rsid w:val="003D1B0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41CEA"/>
    <w:rPr>
      <w:b/>
      <w:bCs/>
    </w:rPr>
  </w:style>
  <w:style w:type="character" w:styleId="Hipercze">
    <w:name w:val="Hyperlink"/>
    <w:basedOn w:val="Domylnaczcionkaakapitu"/>
    <w:unhideWhenUsed/>
    <w:rsid w:val="00863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3491"/>
    <w:rPr>
      <w:color w:val="605E5C"/>
      <w:shd w:val="clear" w:color="auto" w:fill="E1DFDD"/>
    </w:rPr>
  </w:style>
  <w:style w:type="table" w:styleId="Tabela-Siatka">
    <w:name w:val="Table Grid"/>
    <w:basedOn w:val="Standardowy"/>
    <w:rsid w:val="00465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9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C:\Users\deus_\Desktop\PIP\konferencja%20&#380;urawie%2017.05.22\konferencja%20&#380;urawie%20-%20zaproszenia%20250dpi%20t&#322;o%20puste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95AB6-4B89-473A-B81A-144295C3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do pisanie dokumentacji z kontroli</vt:lpstr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do pisanie dokumentacji z kontroli</dc:title>
  <dc:subject/>
  <dc:creator>Małgorzata Wieczorek</dc:creator>
  <cp:keywords/>
  <dc:description/>
  <cp:lastModifiedBy>Małgorzata Grzanka</cp:lastModifiedBy>
  <cp:revision>9</cp:revision>
  <cp:lastPrinted>2022-08-22T12:01:00Z</cp:lastPrinted>
  <dcterms:created xsi:type="dcterms:W3CDTF">2022-09-19T08:55:00Z</dcterms:created>
  <dcterms:modified xsi:type="dcterms:W3CDTF">2022-09-19T09:42:00Z</dcterms:modified>
</cp:coreProperties>
</file>